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492A89DE" w:rsidR="00421ABD" w:rsidRDefault="00626196">
      <w:pPr>
        <w:rPr>
          <w:rFonts w:hint="eastAsia"/>
          <w:b/>
          <w:bCs/>
          <w:sz w:val="28"/>
          <w:szCs w:val="28"/>
        </w:rPr>
      </w:pP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340B562B">
            <wp:simplePos x="0" y="0"/>
            <wp:positionH relativeFrom="margin">
              <wp:posOffset>81280</wp:posOffset>
            </wp:positionH>
            <wp:positionV relativeFrom="paragraph">
              <wp:posOffset>107950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8AF" w:rsidRPr="002F28AF"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 wp14:anchorId="5B8F0E6D" wp14:editId="106FF402">
            <wp:simplePos x="0" y="0"/>
            <wp:positionH relativeFrom="column">
              <wp:posOffset>2837815</wp:posOffset>
            </wp:positionH>
            <wp:positionV relativeFrom="paragraph">
              <wp:posOffset>94615</wp:posOffset>
            </wp:positionV>
            <wp:extent cx="2943225" cy="3208655"/>
            <wp:effectExtent l="0" t="0" r="9525" b="63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2F645" w14:textId="396D4B50" w:rsidR="00FF2EAE" w:rsidRPr="000A16B3" w:rsidRDefault="00626196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1F49F55A">
                <wp:simplePos x="0" y="0"/>
                <wp:positionH relativeFrom="margin">
                  <wp:posOffset>-634365</wp:posOffset>
                </wp:positionH>
                <wp:positionV relativeFrom="paragraph">
                  <wp:posOffset>405765</wp:posOffset>
                </wp:positionV>
                <wp:extent cx="3103489" cy="599147"/>
                <wp:effectExtent l="0" t="0" r="190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489" cy="599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6AFE8B58" w:rsidR="000A16B3" w:rsidRPr="000A16B3" w:rsidRDefault="00FE15CE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4X</w:t>
                            </w:r>
                            <w:r w:rsidR="00375605"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49.95pt;margin-top:31.95pt;width:244.35pt;height:4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" fillcolor="white [3201]" stroked="f" strokeweight=".5pt">
                <v:textbox>
                  <w:txbxContent>
                    <w:p w14:paraId="693D8476" w14:textId="6AFE8B58" w:rsidR="000A16B3" w:rsidRPr="000A16B3" w:rsidRDefault="00FE15CE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4X</w:t>
                      </w:r>
                      <w:r w:rsidR="00375605"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14E89372" w:rsidR="00FF2EAE" w:rsidRDefault="00FF2EAE">
      <w:pPr>
        <w:rPr>
          <w:b/>
          <w:bCs/>
          <w:sz w:val="28"/>
          <w:szCs w:val="28"/>
        </w:rPr>
      </w:pPr>
    </w:p>
    <w:p w14:paraId="3312F006" w14:textId="73AB6F08" w:rsidR="00FF2EAE" w:rsidRDefault="00CB00A1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7EB3C7EA">
                <wp:simplePos x="0" y="0"/>
                <wp:positionH relativeFrom="margin">
                  <wp:posOffset>-728345</wp:posOffset>
                </wp:positionH>
                <wp:positionV relativeFrom="paragraph">
                  <wp:posOffset>191135</wp:posOffset>
                </wp:positionV>
                <wp:extent cx="3381153" cy="5597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3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30695A89" w:rsidR="000A16B3" w:rsidRPr="00692205" w:rsidRDefault="00FE15CE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双目</w:t>
                            </w:r>
                            <w:r w:rsidR="00375605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倒</w:t>
                            </w:r>
                            <w:r w:rsidR="00FF3207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置金相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57.35pt;margin-top:15.05pt;width:266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" fillcolor="white [3201]" stroked="f" strokeweight=".5pt">
                <v:textbox>
                  <w:txbxContent>
                    <w:p w14:paraId="0785E288" w14:textId="30695A89" w:rsidR="000A16B3" w:rsidRPr="00692205" w:rsidRDefault="00FE15CE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双目</w:t>
                      </w:r>
                      <w:r w:rsidR="00375605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倒</w:t>
                      </w:r>
                      <w:r w:rsidR="00FF3207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置金相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788ED62A" w14:textId="20E49E8F" w:rsidR="00692205" w:rsidRPr="00692205" w:rsidRDefault="00692205" w:rsidP="00692205">
      <w:pPr>
        <w:rPr>
          <w:sz w:val="28"/>
          <w:szCs w:val="28"/>
        </w:rPr>
      </w:pPr>
    </w:p>
    <w:p w14:paraId="1ABB0E1C" w14:textId="62CF112F" w:rsidR="00692205" w:rsidRPr="00692205" w:rsidRDefault="00121E12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2871E13D">
                <wp:simplePos x="0" y="0"/>
                <wp:positionH relativeFrom="column">
                  <wp:posOffset>2754630</wp:posOffset>
                </wp:positionH>
                <wp:positionV relativeFrom="paragraph">
                  <wp:posOffset>142875</wp:posOffset>
                </wp:positionV>
                <wp:extent cx="38100" cy="6761480"/>
                <wp:effectExtent l="0" t="0" r="19050" b="203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761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A0757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9pt,11.25pt" to="219.9pt,5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FE15C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4771C3CB">
                <wp:simplePos x="0" y="0"/>
                <wp:positionH relativeFrom="page">
                  <wp:posOffset>9525</wp:posOffset>
                </wp:positionH>
                <wp:positionV relativeFrom="paragraph">
                  <wp:posOffset>390526</wp:posOffset>
                </wp:positionV>
                <wp:extent cx="3823970" cy="2781300"/>
                <wp:effectExtent l="0" t="0" r="508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97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2B45DF3D" w:rsidR="00896997" w:rsidRPr="00FE15CE" w:rsidRDefault="00FE15CE" w:rsidP="00761293">
                            <w:pPr>
                              <w:ind w:firstLineChars="200" w:firstLine="600"/>
                              <w:rPr>
                                <w:rFonts w:ascii="宋体" w:hAnsi="宋体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FE15CE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4XB型</w:t>
                            </w:r>
                            <w:r w:rsidRPr="00FE15CE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金相显微镜</w:t>
                            </w:r>
                            <w:r w:rsidRPr="00FE15CE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可通过彩色摄像机和</w:t>
                            </w:r>
                            <w:proofErr w:type="gramStart"/>
                            <w:r w:rsidRPr="00FE15CE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图象</w:t>
                            </w:r>
                            <w:proofErr w:type="gramEnd"/>
                            <w:r w:rsidRPr="00FE15CE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采集设备连接电脑构成电脑型双目倒</w:t>
                            </w:r>
                            <w:r w:rsidRPr="00FE15CE">
                              <w:rPr>
                                <w:rFonts w:ascii="宋体" w:hAnsi="宋体" w:hint="eastAsia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金相显微镜</w:t>
                            </w:r>
                            <w:r w:rsidRPr="00FE15CE">
                              <w:rPr>
                                <w:rFonts w:ascii="宋体" w:hAnsi="宋体" w:hint="eastAsia"/>
                                <w:color w:val="000000"/>
                                <w:sz w:val="30"/>
                                <w:szCs w:val="30"/>
                                <w:shd w:val="clear" w:color="auto" w:fill="FFFFFF"/>
                              </w:rPr>
                              <w:t>4XBC,也可连接数码相机构成数码金相显微镜4XBD，能通过电脑或者数码相机来观察图片，并且所观察的图片可以在计算机屏幕或者数码相机上显示出来，还可以通过打印机打印出彩色图片。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28" type="#_x0000_t202" style="position:absolute;left:0;text-align:left;margin-left:.75pt;margin-top:30.75pt;width:301.1pt;height:21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" fillcolor="white [3201]" stroked="f" strokeweight=".5pt">
                <v:textbox>
                  <w:txbxContent>
                    <w:p w14:paraId="6B3D5382" w14:textId="2B45DF3D" w:rsidR="00896997" w:rsidRPr="00FE15CE" w:rsidRDefault="00FE15CE" w:rsidP="00761293">
                      <w:pPr>
                        <w:ind w:firstLineChars="200" w:firstLine="600"/>
                        <w:rPr>
                          <w:rFonts w:ascii="宋体" w:hAnsi="宋体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FE15CE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4XB型</w:t>
                      </w:r>
                      <w:r w:rsidRPr="00FE15CE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金相显微镜</w:t>
                      </w:r>
                      <w:r w:rsidRPr="00FE15CE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可通过彩色摄像机和</w:t>
                      </w:r>
                      <w:proofErr w:type="gramStart"/>
                      <w:r w:rsidRPr="00FE15CE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图象</w:t>
                      </w:r>
                      <w:proofErr w:type="gramEnd"/>
                      <w:r w:rsidRPr="00FE15CE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采集设备连接电脑构成电脑型双目倒</w:t>
                      </w:r>
                      <w:r w:rsidRPr="00FE15CE">
                        <w:rPr>
                          <w:rFonts w:ascii="宋体" w:hAnsi="宋体" w:hint="eastAsia"/>
                          <w:b/>
                          <w:bCs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金相显微镜</w:t>
                      </w:r>
                      <w:r w:rsidRPr="00FE15CE">
                        <w:rPr>
                          <w:rFonts w:ascii="宋体" w:hAnsi="宋体" w:hint="eastAsia"/>
                          <w:color w:val="000000"/>
                          <w:sz w:val="30"/>
                          <w:szCs w:val="30"/>
                          <w:shd w:val="clear" w:color="auto" w:fill="FFFFFF"/>
                        </w:rPr>
                        <w:t>4XBC,也可连接数码相机构成数码金相显微镜4XBD，能通过电脑或者数码相机来观察图片，并且所观察的图片可以在计算机屏幕或者数码相机上显示出来，还可以通过打印机打印出彩色图片。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5605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1C12A195">
                <wp:simplePos x="0" y="0"/>
                <wp:positionH relativeFrom="column">
                  <wp:posOffset>392381</wp:posOffset>
                </wp:positionH>
                <wp:positionV relativeFrom="paragraph">
                  <wp:posOffset>52656</wp:posOffset>
                </wp:positionV>
                <wp:extent cx="1123950" cy="434340"/>
                <wp:effectExtent l="0" t="0" r="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3CFDCD31" w:rsidR="00C843B0" w:rsidRPr="00692205" w:rsidRDefault="00375605" w:rsidP="001A304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9" style="position:absolute;left:0;text-align:left;margin-left:30.9pt;margin-top:4.15pt;width:88.5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" fillcolor="#54a1f6" stroked="f" strokeweight="1pt">
                <v:textbox>
                  <w:txbxContent>
                    <w:p w14:paraId="7B126DC0" w14:textId="3CFDCD31" w:rsidR="00C843B0" w:rsidRPr="00692205" w:rsidRDefault="00375605" w:rsidP="001A3040">
                      <w:pP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仪器介绍</w:t>
                      </w:r>
                    </w:p>
                  </w:txbxContent>
                </v:textbox>
              </v:rect>
            </w:pict>
          </mc:Fallback>
        </mc:AlternateContent>
      </w:r>
    </w:p>
    <w:p w14:paraId="1518FD99" w14:textId="6A60C742" w:rsidR="00692205" w:rsidRPr="00692205" w:rsidRDefault="00692205" w:rsidP="006A57CE">
      <w:pPr>
        <w:ind w:firstLineChars="200" w:firstLine="560"/>
        <w:rPr>
          <w:sz w:val="28"/>
          <w:szCs w:val="28"/>
        </w:rPr>
      </w:pPr>
    </w:p>
    <w:p w14:paraId="7AC59D9C" w14:textId="3F723778" w:rsidR="00692205" w:rsidRPr="00692205" w:rsidRDefault="00121E12" w:rsidP="00692205">
      <w:pPr>
        <w:tabs>
          <w:tab w:val="left" w:pos="6900"/>
        </w:tabs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487E5E" wp14:editId="57F6F044">
                <wp:simplePos x="0" y="0"/>
                <wp:positionH relativeFrom="margin">
                  <wp:posOffset>3714750</wp:posOffset>
                </wp:positionH>
                <wp:positionV relativeFrom="paragraph">
                  <wp:posOffset>822960</wp:posOffset>
                </wp:positionV>
                <wp:extent cx="1733550" cy="429895"/>
                <wp:effectExtent l="0" t="0" r="0" b="825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2989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98931" w14:textId="77777777" w:rsidR="002F28AF" w:rsidRPr="00692205" w:rsidRDefault="002F28AF" w:rsidP="00375605">
                            <w:pPr>
                              <w:ind w:firstLineChars="50" w:firstLine="181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主要技术指标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87E5E" id="矩形 14" o:spid="_x0000_s1030" style="position:absolute;left:0;text-align:left;margin-left:292.5pt;margin-top:64.8pt;width:136.5pt;height:33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" fillcolor="#54a1f6" stroked="f" strokeweight="1pt">
                <v:textbox>
                  <w:txbxContent>
                    <w:p w14:paraId="6EF98931" w14:textId="77777777" w:rsidR="002F28AF" w:rsidRPr="00692205" w:rsidRDefault="002F28AF" w:rsidP="00375605">
                      <w:pPr>
                        <w:ind w:firstLineChars="50" w:firstLine="181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主要技术指标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2205">
        <w:rPr>
          <w:sz w:val="28"/>
          <w:szCs w:val="28"/>
        </w:rPr>
        <w:tab/>
      </w:r>
    </w:p>
    <w:p w14:paraId="0A3C715F" w14:textId="302F4B17" w:rsidR="00692205" w:rsidRPr="00692205" w:rsidRDefault="004A1A62" w:rsidP="00647FBD">
      <w:pPr>
        <w:widowControl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8C1002" wp14:editId="327DDA28">
                <wp:simplePos x="0" y="0"/>
                <wp:positionH relativeFrom="margin">
                  <wp:posOffset>3788410</wp:posOffset>
                </wp:positionH>
                <wp:positionV relativeFrom="paragraph">
                  <wp:posOffset>2694940</wp:posOffset>
                </wp:positionV>
                <wp:extent cx="1685925" cy="400050"/>
                <wp:effectExtent l="0" t="0" r="952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71A15" w14:textId="453DFDDC" w:rsidR="00FE15CE" w:rsidRPr="00FE15CE" w:rsidRDefault="00FE15CE" w:rsidP="00FE15CE">
                            <w:pPr>
                              <w:ind w:firstLineChars="200" w:firstLine="600"/>
                              <w:rPr>
                                <w:rFonts w:ascii="宋体" w:hAnsi="宋体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/>
                                <w:sz w:val="30"/>
                                <w:szCs w:val="30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  <w:szCs w:val="30"/>
                                <w:shd w:val="clear" w:color="auto" w:fill="FFFFFF"/>
                              </w:rPr>
                              <w:t>、物镜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1002" id="文本框 9" o:spid="_x0000_s1031" type="#_x0000_t202" style="position:absolute;left:0;text-align:left;margin-left:298.3pt;margin-top:212.2pt;width:132.75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" fillcolor="white [3201]" stroked="f" strokeweight=".5pt">
                <v:textbox>
                  <w:txbxContent>
                    <w:p w14:paraId="03F71A15" w14:textId="453DFDDC" w:rsidR="00FE15CE" w:rsidRPr="00FE15CE" w:rsidRDefault="00FE15CE" w:rsidP="00FE15CE">
                      <w:pPr>
                        <w:ind w:firstLineChars="200" w:firstLine="600"/>
                        <w:rPr>
                          <w:rFonts w:ascii="宋体" w:hAnsi="宋体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宋体" w:hAnsi="宋体"/>
                          <w:sz w:val="30"/>
                          <w:szCs w:val="30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sz w:val="30"/>
                          <w:szCs w:val="30"/>
                          <w:shd w:val="clear" w:color="auto" w:fill="FFFFFF"/>
                        </w:rPr>
                        <w:t>、物镜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60829E" wp14:editId="13813D06">
                <wp:simplePos x="0" y="0"/>
                <wp:positionH relativeFrom="margin">
                  <wp:posOffset>3771900</wp:posOffset>
                </wp:positionH>
                <wp:positionV relativeFrom="paragraph">
                  <wp:posOffset>784225</wp:posOffset>
                </wp:positionV>
                <wp:extent cx="1685925" cy="400050"/>
                <wp:effectExtent l="0" t="0" r="9525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C3230" w14:textId="5F99A445" w:rsidR="00FE15CE" w:rsidRPr="00FE15CE" w:rsidRDefault="00FE15CE" w:rsidP="00761293">
                            <w:pPr>
                              <w:ind w:firstLineChars="200" w:firstLine="600"/>
                              <w:rPr>
                                <w:rFonts w:ascii="宋体" w:hAnsi="宋体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  <w:szCs w:val="30"/>
                                <w:shd w:val="clear" w:color="auto" w:fill="FFFFFF"/>
                              </w:rPr>
                              <w:t>1、目镜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0829E" id="文本框 5" o:spid="_x0000_s1032" type="#_x0000_t202" style="position:absolute;left:0;text-align:left;margin-left:297pt;margin-top:61.75pt;width:132.75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" fillcolor="white [3201]" stroked="f" strokeweight=".5pt">
                <v:textbox>
                  <w:txbxContent>
                    <w:p w14:paraId="3E7C3230" w14:textId="5F99A445" w:rsidR="00FE15CE" w:rsidRPr="00FE15CE" w:rsidRDefault="00FE15CE" w:rsidP="00761293">
                      <w:pPr>
                        <w:ind w:firstLineChars="200" w:firstLine="600"/>
                        <w:rPr>
                          <w:rFonts w:ascii="宋体" w:hAnsi="宋体"/>
                          <w:sz w:val="30"/>
                          <w:szCs w:val="30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  <w:szCs w:val="30"/>
                          <w:shd w:val="clear" w:color="auto" w:fill="FFFFFF"/>
                        </w:rPr>
                        <w:t>1、目镜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宋体" w:hAnsi="宋体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D55F48" wp14:editId="1CCB329C">
                <wp:simplePos x="0" y="0"/>
                <wp:positionH relativeFrom="page">
                  <wp:posOffset>4029075</wp:posOffset>
                </wp:positionH>
                <wp:positionV relativeFrom="paragraph">
                  <wp:posOffset>1405255</wp:posOffset>
                </wp:positionV>
                <wp:extent cx="3333750" cy="78105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495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1701"/>
                              <w:gridCol w:w="1985"/>
                            </w:tblGrid>
                            <w:tr w:rsidR="00121E12" w:rsidRPr="00885F4D" w14:paraId="4876C357" w14:textId="77777777" w:rsidTr="004A1A62">
                              <w:trPr>
                                <w:trHeight w:val="330"/>
                              </w:trPr>
                              <w:tc>
                                <w:tcPr>
                                  <w:tcW w:w="1268" w:type="dxa"/>
                                  <w:tcBorders>
                                    <w:top w:val="inset" w:sz="6" w:space="0" w:color="000000"/>
                                    <w:left w:val="inset" w:sz="6" w:space="0" w:color="000000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0827BF9" w14:textId="77777777" w:rsidR="00121E12" w:rsidRPr="00885F4D" w:rsidRDefault="00121E12" w:rsidP="00121E1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bookmarkStart w:id="0" w:name="_Hlk127967819"/>
                                  <w:r w:rsidRPr="00885F4D"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inset" w:sz="6" w:space="0" w:color="000000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8DAB46E" w14:textId="77777777" w:rsidR="00121E12" w:rsidRPr="00885F4D" w:rsidRDefault="00121E12" w:rsidP="00121E1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85F4D"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inset" w:sz="6" w:space="0" w:color="000000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948C9EA" w14:textId="77777777" w:rsidR="00121E12" w:rsidRPr="00885F4D" w:rsidRDefault="00121E12" w:rsidP="00121E1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85F4D"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视场直径</w:t>
                                  </w:r>
                                  <w:r w:rsidRPr="00885F4D">
                                    <w:rPr>
                                      <w:rFonts w:ascii="ˎ̥" w:hAnsi="ˎ̥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885F4D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毫米</w:t>
                                  </w:r>
                                  <w:r w:rsidRPr="00885F4D">
                                    <w:rPr>
                                      <w:rFonts w:ascii="ˎ̥" w:hAnsi="ˎ̥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21E12" w:rsidRPr="00885F4D" w14:paraId="025AB4AE" w14:textId="77777777" w:rsidTr="004A1A62">
                              <w:trPr>
                                <w:trHeight w:val="240"/>
                              </w:trPr>
                              <w:tc>
                                <w:tcPr>
                                  <w:tcW w:w="1268" w:type="dxa"/>
                                  <w:vMerge w:val="restart"/>
                                  <w:tcBorders>
                                    <w:top w:val="nil"/>
                                    <w:left w:val="inset" w:sz="6" w:space="0" w:color="000000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F30B654" w14:textId="77777777" w:rsidR="00121E12" w:rsidRPr="00885F4D" w:rsidRDefault="00121E12" w:rsidP="00121E1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85F4D"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平场目镜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ACF6033" w14:textId="77777777" w:rsidR="00121E12" w:rsidRPr="00885F4D" w:rsidRDefault="00121E12" w:rsidP="00121E1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85F4D">
                                    <w:rPr>
                                      <w:rFonts w:ascii="ˎ̥" w:hAnsi="ˎ̥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0AA5A65" w14:textId="77777777" w:rsidR="00121E12" w:rsidRPr="00885F4D" w:rsidRDefault="00121E12" w:rsidP="00121E1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85F4D">
                                    <w:rPr>
                                      <w:rFonts w:ascii="ˎ̥" w:hAnsi="ˎ̥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121E12" w:rsidRPr="00885F4D" w14:paraId="008CF84A" w14:textId="77777777" w:rsidTr="004A1A62">
                              <w:trPr>
                                <w:trHeight w:val="240"/>
                              </w:trPr>
                              <w:tc>
                                <w:tcPr>
                                  <w:tcW w:w="1268" w:type="dxa"/>
                                  <w:vMerge/>
                                  <w:tcBorders>
                                    <w:top w:val="nil"/>
                                    <w:left w:val="inset" w:sz="6" w:space="0" w:color="000000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CD21E79" w14:textId="77777777" w:rsidR="00121E12" w:rsidRPr="00885F4D" w:rsidRDefault="00121E12" w:rsidP="00121E12">
                                  <w:pPr>
                                    <w:widowControl/>
                                    <w:jc w:val="left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3E7E8B1" w14:textId="77777777" w:rsidR="00121E12" w:rsidRPr="00885F4D" w:rsidRDefault="00121E12" w:rsidP="00121E1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85F4D">
                                    <w:rPr>
                                      <w:rFonts w:ascii="ˎ̥" w:hAnsi="ˎ̥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12.5X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2D6ABE4" w14:textId="77777777" w:rsidR="00121E12" w:rsidRPr="00885F4D" w:rsidRDefault="00121E12" w:rsidP="00121E1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85F4D">
                                    <w:rPr>
                                      <w:rFonts w:ascii="ˎ̥" w:hAnsi="ˎ̥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3B1DD3AD" w14:textId="77777777" w:rsidR="00121E12" w:rsidRDefault="00121E12" w:rsidP="00121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55F48" id="矩形 4" o:spid="_x0000_s1033" style="position:absolute;left:0;text-align:left;margin-left:317.25pt;margin-top:110.65pt;width:262.5pt;height:61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" fillcolor="#4472c4 [3204]" strokecolor="#1f3763 [1604]" strokeweight="1pt">
                <v:textbox>
                  <w:txbxContent>
                    <w:tbl>
                      <w:tblPr>
                        <w:tblW w:w="495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1701"/>
                        <w:gridCol w:w="1985"/>
                      </w:tblGrid>
                      <w:tr w:rsidR="00121E12" w:rsidRPr="00885F4D" w14:paraId="4876C357" w14:textId="77777777" w:rsidTr="004A1A62">
                        <w:trPr>
                          <w:trHeight w:val="330"/>
                        </w:trPr>
                        <w:tc>
                          <w:tcPr>
                            <w:tcW w:w="1268" w:type="dxa"/>
                            <w:tcBorders>
                              <w:top w:val="inset" w:sz="6" w:space="0" w:color="000000"/>
                              <w:left w:val="inset" w:sz="6" w:space="0" w:color="000000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0827BF9" w14:textId="77777777" w:rsidR="00121E12" w:rsidRPr="00885F4D" w:rsidRDefault="00121E12" w:rsidP="00121E1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1" w:name="_Hlk127967819"/>
                            <w:r w:rsidRPr="00885F4D"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inset" w:sz="6" w:space="0" w:color="000000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8DAB46E" w14:textId="77777777" w:rsidR="00121E12" w:rsidRPr="00885F4D" w:rsidRDefault="00121E12" w:rsidP="00121E1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5F4D"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inset" w:sz="6" w:space="0" w:color="000000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948C9EA" w14:textId="77777777" w:rsidR="00121E12" w:rsidRPr="00885F4D" w:rsidRDefault="00121E12" w:rsidP="00121E1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5F4D"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  <w:t>视场直径</w:t>
                            </w:r>
                            <w:r w:rsidRPr="00885F4D">
                              <w:rPr>
                                <w:rFonts w:ascii="ˎ̥" w:hAnsi="ˎ̥"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Pr="00885F4D">
                              <w:rPr>
                                <w:rFonts w:ascii="宋体" w:hAnsi="宋体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毫米</w:t>
                            </w:r>
                            <w:r w:rsidRPr="00885F4D">
                              <w:rPr>
                                <w:rFonts w:ascii="ˎ̥" w:hAnsi="ˎ̥"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121E12" w:rsidRPr="00885F4D" w14:paraId="025AB4AE" w14:textId="77777777" w:rsidTr="004A1A62">
                        <w:trPr>
                          <w:trHeight w:val="240"/>
                        </w:trPr>
                        <w:tc>
                          <w:tcPr>
                            <w:tcW w:w="1268" w:type="dxa"/>
                            <w:vMerge w:val="restart"/>
                            <w:tcBorders>
                              <w:top w:val="nil"/>
                              <w:left w:val="inset" w:sz="6" w:space="0" w:color="000000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F30B654" w14:textId="77777777" w:rsidR="00121E12" w:rsidRPr="00885F4D" w:rsidRDefault="00121E12" w:rsidP="00121E1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5F4D"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  <w:t>平场目镜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ACF6033" w14:textId="77777777" w:rsidR="00121E12" w:rsidRPr="00885F4D" w:rsidRDefault="00121E12" w:rsidP="00121E1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5F4D">
                              <w:rPr>
                                <w:rFonts w:ascii="ˎ̥" w:hAnsi="ˎ̥"/>
                                <w:color w:val="FFFFFF" w:themeColor="background1"/>
                                <w:sz w:val="24"/>
                                <w:szCs w:val="24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0AA5A65" w14:textId="77777777" w:rsidR="00121E12" w:rsidRPr="00885F4D" w:rsidRDefault="00121E12" w:rsidP="00121E1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5F4D">
                              <w:rPr>
                                <w:rFonts w:ascii="ˎ̥" w:hAnsi="ˎ̥"/>
                                <w:color w:val="FFFFFF" w:themeColor="background1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</w:tr>
                      <w:tr w:rsidR="00121E12" w:rsidRPr="00885F4D" w14:paraId="008CF84A" w14:textId="77777777" w:rsidTr="004A1A62">
                        <w:trPr>
                          <w:trHeight w:val="240"/>
                        </w:trPr>
                        <w:tc>
                          <w:tcPr>
                            <w:tcW w:w="1268" w:type="dxa"/>
                            <w:vMerge/>
                            <w:tcBorders>
                              <w:top w:val="nil"/>
                              <w:left w:val="inset" w:sz="6" w:space="0" w:color="000000"/>
                              <w:bottom w:val="inset" w:sz="6" w:space="0" w:color="000000"/>
                              <w:right w:val="inset" w:sz="6" w:space="0" w:color="000000"/>
                            </w:tcBorders>
                            <w:vAlign w:val="center"/>
                            <w:hideMark/>
                          </w:tcPr>
                          <w:p w14:paraId="6CD21E79" w14:textId="77777777" w:rsidR="00121E12" w:rsidRPr="00885F4D" w:rsidRDefault="00121E12" w:rsidP="00121E12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3E7E8B1" w14:textId="77777777" w:rsidR="00121E12" w:rsidRPr="00885F4D" w:rsidRDefault="00121E12" w:rsidP="00121E1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5F4D">
                              <w:rPr>
                                <w:rFonts w:ascii="ˎ̥" w:hAnsi="ˎ̥"/>
                                <w:color w:val="FFFFFF" w:themeColor="background1"/>
                                <w:sz w:val="24"/>
                                <w:szCs w:val="24"/>
                              </w:rPr>
                              <w:t>12.5X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2D6ABE4" w14:textId="77777777" w:rsidR="00121E12" w:rsidRPr="00885F4D" w:rsidRDefault="00121E12" w:rsidP="00121E1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85F4D">
                              <w:rPr>
                                <w:rFonts w:ascii="ˎ̥" w:hAnsi="ˎ̥"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bookmarkEnd w:id="1"/>
                    </w:tbl>
                    <w:p w14:paraId="3B1DD3AD" w14:textId="77777777" w:rsidR="00121E12" w:rsidRDefault="00121E12" w:rsidP="00121E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宋体" w:hAnsi="宋体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B93A32" wp14:editId="3F88D0DE">
                <wp:simplePos x="0" y="0"/>
                <wp:positionH relativeFrom="page">
                  <wp:posOffset>3952875</wp:posOffset>
                </wp:positionH>
                <wp:positionV relativeFrom="paragraph">
                  <wp:posOffset>3338830</wp:posOffset>
                </wp:positionV>
                <wp:extent cx="3562350" cy="1200150"/>
                <wp:effectExtent l="0" t="0" r="1905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37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8"/>
                              <w:gridCol w:w="992"/>
                              <w:gridCol w:w="1276"/>
                              <w:gridCol w:w="567"/>
                              <w:gridCol w:w="1276"/>
                            </w:tblGrid>
                            <w:tr w:rsidR="00121E12" w:rsidRPr="00885F4D" w14:paraId="78809C7E" w14:textId="77777777" w:rsidTr="004A1A62">
                              <w:tc>
                                <w:tcPr>
                                  <w:tcW w:w="1268" w:type="dxa"/>
                                  <w:tcBorders>
                                    <w:top w:val="inset" w:sz="6" w:space="0" w:color="000000"/>
                                    <w:left w:val="inset" w:sz="6" w:space="0" w:color="000000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529F52D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类别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inset" w:sz="6" w:space="0" w:color="000000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5AFBCA1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inset" w:sz="6" w:space="0" w:color="000000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1E43AF1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数值孔径</w:t>
                                  </w: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(NA)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inset" w:sz="6" w:space="0" w:color="000000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BB5E9D7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系统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inset" w:sz="6" w:space="0" w:color="000000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CD8E973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工作距离</w:t>
                                  </w: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121E12">
                                    <w:rPr>
                                      <w:rFonts w:ascii="宋体" w:hAnsi="宋体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毫米</w:t>
                                  </w: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21E12" w:rsidRPr="00885F4D" w14:paraId="20D233CA" w14:textId="77777777" w:rsidTr="004A1A62"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inset" w:sz="6" w:space="0" w:color="000000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900850E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消色差物镜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3FD70E2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CE05F40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6B2E939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干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8AA1AC8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7.31</w:t>
                                  </w:r>
                                </w:p>
                              </w:tc>
                            </w:tr>
                            <w:tr w:rsidR="00121E12" w:rsidRPr="00885F4D" w14:paraId="4AEA8647" w14:textId="77777777" w:rsidTr="004A1A62"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inset" w:sz="6" w:space="0" w:color="000000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B198AA6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半平场消色差物镜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DE8D9F8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40X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8FEECDD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0.65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6D1B818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干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6905A71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0.66</w:t>
                                  </w:r>
                                </w:p>
                              </w:tc>
                            </w:tr>
                            <w:tr w:rsidR="00121E12" w:rsidRPr="00885F4D" w14:paraId="1D5B3FDD" w14:textId="77777777" w:rsidTr="004A1A62"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left w:val="inset" w:sz="6" w:space="0" w:color="000000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22E3AD8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消色差物镜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2943D45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100X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BFF60DF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1.25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F343EED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油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inset" w:sz="6" w:space="0" w:color="000000"/>
                                    <w:right w:val="inset" w:sz="6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25EE3F0" w14:textId="77777777" w:rsidR="00121E12" w:rsidRPr="00121E12" w:rsidRDefault="00121E12" w:rsidP="004A1A62">
                                  <w:pPr>
                                    <w:autoSpaceDN w:val="0"/>
                                    <w:spacing w:line="330" w:lineRule="atLeast"/>
                                    <w:jc w:val="center"/>
                                    <w:rPr>
                                      <w:rFonts w:ascii="宋体" w:hAnsi="宋体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121E12">
                                    <w:rPr>
                                      <w:rFonts w:ascii="ˎ̥" w:hAnsi="ˎ̥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0.37</w:t>
                                  </w:r>
                                </w:p>
                              </w:tc>
                            </w:tr>
                          </w:tbl>
                          <w:p w14:paraId="50ADB450" w14:textId="77777777" w:rsidR="00121E12" w:rsidRDefault="00121E12" w:rsidP="00121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3A32" id="矩形 7" o:spid="_x0000_s1034" style="position:absolute;left:0;text-align:left;margin-left:311.25pt;margin-top:262.9pt;width:280.5pt;height:94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" fillcolor="#4472c4 [3204]" strokecolor="#1f3763 [1604]" strokeweight="1pt">
                <v:textbox>
                  <w:txbxContent>
                    <w:tbl>
                      <w:tblPr>
                        <w:tblW w:w="537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68"/>
                        <w:gridCol w:w="992"/>
                        <w:gridCol w:w="1276"/>
                        <w:gridCol w:w="567"/>
                        <w:gridCol w:w="1276"/>
                      </w:tblGrid>
                      <w:tr w:rsidR="00121E12" w:rsidRPr="00885F4D" w14:paraId="78809C7E" w14:textId="77777777" w:rsidTr="004A1A62">
                        <w:tc>
                          <w:tcPr>
                            <w:tcW w:w="1268" w:type="dxa"/>
                            <w:tcBorders>
                              <w:top w:val="inset" w:sz="6" w:space="0" w:color="000000"/>
                              <w:left w:val="inset" w:sz="6" w:space="0" w:color="000000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529F52D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类别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inset" w:sz="6" w:space="0" w:color="000000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5AFBCA1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inset" w:sz="6" w:space="0" w:color="000000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1E43AF1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数值孔径</w:t>
                            </w: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(NA)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inset" w:sz="6" w:space="0" w:color="000000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BB5E9D7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系统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inset" w:sz="6" w:space="0" w:color="000000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CD8E973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工作距离</w:t>
                            </w: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Pr="00121E12">
                              <w:rPr>
                                <w:rFonts w:ascii="宋体" w:hAnsi="宋体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毫米</w:t>
                            </w: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121E12" w:rsidRPr="00885F4D" w14:paraId="20D233CA" w14:textId="77777777" w:rsidTr="004A1A62">
                        <w:tc>
                          <w:tcPr>
                            <w:tcW w:w="1268" w:type="dxa"/>
                            <w:tcBorders>
                              <w:top w:val="nil"/>
                              <w:left w:val="inset" w:sz="6" w:space="0" w:color="000000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900850E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消色差物镜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3FD70E2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CE05F40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0.25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6B2E939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干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8AA1AC8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7.31</w:t>
                            </w:r>
                          </w:p>
                        </w:tc>
                      </w:tr>
                      <w:tr w:rsidR="00121E12" w:rsidRPr="00885F4D" w14:paraId="4AEA8647" w14:textId="77777777" w:rsidTr="004A1A62">
                        <w:tc>
                          <w:tcPr>
                            <w:tcW w:w="1268" w:type="dxa"/>
                            <w:tcBorders>
                              <w:top w:val="nil"/>
                              <w:left w:val="inset" w:sz="6" w:space="0" w:color="000000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B198AA6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半平场消色差物镜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DE8D9F8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40X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8FEECDD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0.65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6D1B818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干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6905A71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0.66</w:t>
                            </w:r>
                          </w:p>
                        </w:tc>
                      </w:tr>
                      <w:tr w:rsidR="00121E12" w:rsidRPr="00885F4D" w14:paraId="1D5B3FDD" w14:textId="77777777" w:rsidTr="004A1A62">
                        <w:tc>
                          <w:tcPr>
                            <w:tcW w:w="1268" w:type="dxa"/>
                            <w:tcBorders>
                              <w:top w:val="nil"/>
                              <w:left w:val="inset" w:sz="6" w:space="0" w:color="000000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22E3AD8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消色差物镜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2943D45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100X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BFF60DF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1.25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F343EED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  <w:t>油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inset" w:sz="6" w:space="0" w:color="000000"/>
                              <w:right w:val="inset" w:sz="6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25EE3F0" w14:textId="77777777" w:rsidR="00121E12" w:rsidRPr="00121E12" w:rsidRDefault="00121E12" w:rsidP="004A1A62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21E12">
                              <w:rPr>
                                <w:rFonts w:ascii="ˎ̥" w:hAnsi="ˎ̥"/>
                                <w:color w:val="FFFFFF" w:themeColor="background1"/>
                                <w:sz w:val="18"/>
                                <w:szCs w:val="18"/>
                              </w:rPr>
                              <w:t>0.37</w:t>
                            </w:r>
                          </w:p>
                        </w:tc>
                      </w:tr>
                    </w:tbl>
                    <w:p w14:paraId="50ADB450" w14:textId="77777777" w:rsidR="00121E12" w:rsidRDefault="00121E12" w:rsidP="00121E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E76B50" wp14:editId="6A4AD26A">
                <wp:simplePos x="0" y="0"/>
                <wp:positionH relativeFrom="page">
                  <wp:posOffset>123825</wp:posOffset>
                </wp:positionH>
                <wp:positionV relativeFrom="paragraph">
                  <wp:posOffset>2310131</wp:posOffset>
                </wp:positionV>
                <wp:extent cx="3638550" cy="255270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8"/>
                              <w:gridCol w:w="3604"/>
                            </w:tblGrid>
                            <w:tr w:rsidR="00121E12" w:rsidRPr="0088047E" w14:paraId="78E25BED" w14:textId="77777777" w:rsidTr="00944541">
                              <w:tc>
                                <w:tcPr>
                                  <w:tcW w:w="2667" w:type="dxa"/>
                                </w:tcPr>
                                <w:p w14:paraId="436FAF4A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光学总放大倍数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 w14:paraId="2EA4872B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100X-1250X</w:t>
                                  </w:r>
                                </w:p>
                              </w:tc>
                            </w:tr>
                            <w:tr w:rsidR="00121E12" w:rsidRPr="0088047E" w14:paraId="422CDA94" w14:textId="77777777" w:rsidTr="00944541">
                              <w:tc>
                                <w:tcPr>
                                  <w:tcW w:w="2667" w:type="dxa"/>
                                </w:tcPr>
                                <w:p w14:paraId="1EED951A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机械筒长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 w14:paraId="1B7DBF9E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160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毫米</w:t>
                                  </w:r>
                                </w:p>
                              </w:tc>
                            </w:tr>
                            <w:tr w:rsidR="00121E12" w:rsidRPr="0088047E" w14:paraId="7306FC69" w14:textId="77777777" w:rsidTr="00944541">
                              <w:tc>
                                <w:tcPr>
                                  <w:tcW w:w="2667" w:type="dxa"/>
                                </w:tcPr>
                                <w:p w14:paraId="4DCA32DC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粗微动调焦机构：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 w14:paraId="610E0C9E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调焦范围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:7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毫米，</w:t>
                                  </w:r>
                                  <w:proofErr w:type="gramStart"/>
                                  <w:r w:rsidRPr="0088047E">
                                    <w:rPr>
                                      <w:rFonts w:hint="eastAsia"/>
                                    </w:rPr>
                                    <w:t>刻度格值</w:t>
                                  </w:r>
                                  <w:proofErr w:type="gramEnd"/>
                                  <w:r w:rsidRPr="0088047E">
                                    <w:rPr>
                                      <w:rFonts w:hint="eastAsia"/>
                                    </w:rPr>
                                    <w:t>:0.002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毫米</w:t>
                                  </w:r>
                                </w:p>
                              </w:tc>
                            </w:tr>
                            <w:tr w:rsidR="00121E12" w:rsidRPr="0088047E" w14:paraId="724D57BC" w14:textId="77777777" w:rsidTr="00944541">
                              <w:tc>
                                <w:tcPr>
                                  <w:tcW w:w="2667" w:type="dxa"/>
                                </w:tcPr>
                                <w:p w14:paraId="6E0E4160" w14:textId="77777777" w:rsidR="00121E12" w:rsidRPr="0088047E" w:rsidRDefault="00121E12" w:rsidP="0088047E">
                                  <w:proofErr w:type="gramStart"/>
                                  <w:r w:rsidRPr="0088047E">
                                    <w:rPr>
                                      <w:rFonts w:hint="eastAsia"/>
                                    </w:rPr>
                                    <w:t>粗动调焦</w:t>
                                  </w:r>
                                  <w:proofErr w:type="gramEnd"/>
                                  <w:r w:rsidRPr="0088047E">
                                    <w:rPr>
                                      <w:rFonts w:hint="eastAsia"/>
                                    </w:rPr>
                                    <w:t>范围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 w14:paraId="33EEFC2F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毫米</w:t>
                                  </w:r>
                                </w:p>
                              </w:tc>
                            </w:tr>
                            <w:tr w:rsidR="00121E12" w:rsidRPr="0088047E" w14:paraId="46A1BBC8" w14:textId="77777777" w:rsidTr="00944541">
                              <w:tc>
                                <w:tcPr>
                                  <w:tcW w:w="2667" w:type="dxa"/>
                                </w:tcPr>
                                <w:p w14:paraId="1C2BBE23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机械工作台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 w14:paraId="5529FB7D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75*50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毫米</w:t>
                                  </w:r>
                                </w:p>
                              </w:tc>
                            </w:tr>
                            <w:tr w:rsidR="00121E12" w:rsidRPr="0088047E" w14:paraId="64B8A9F0" w14:textId="77777777" w:rsidTr="00944541">
                              <w:tc>
                                <w:tcPr>
                                  <w:tcW w:w="2667" w:type="dxa"/>
                                </w:tcPr>
                                <w:p w14:paraId="45ADCB89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照明灯泡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 w14:paraId="3766257B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6v12w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溴钨灯</w:t>
                                  </w:r>
                                </w:p>
                              </w:tc>
                            </w:tr>
                            <w:tr w:rsidR="00121E12" w:rsidRPr="0088047E" w14:paraId="222A610B" w14:textId="77777777" w:rsidTr="00944541">
                              <w:tc>
                                <w:tcPr>
                                  <w:tcW w:w="2667" w:type="dxa"/>
                                </w:tcPr>
                                <w:p w14:paraId="1B5C3641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载物件（直径）：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 w14:paraId="3B9A1BD4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121E12" w:rsidRPr="0088047E" w14:paraId="425BE634" w14:textId="77777777" w:rsidTr="00944541">
                              <w:tc>
                                <w:tcPr>
                                  <w:tcW w:w="2667" w:type="dxa"/>
                                </w:tcPr>
                                <w:p w14:paraId="4ED9B258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仪器重量：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 w14:paraId="109BC186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Pr="0088047E">
                                    <w:rPr>
                                      <w:rFonts w:hint="eastAsia"/>
                                    </w:rPr>
                                    <w:t>公斤</w:t>
                                  </w:r>
                                </w:p>
                              </w:tc>
                            </w:tr>
                            <w:tr w:rsidR="00121E12" w14:paraId="5B245838" w14:textId="77777777" w:rsidTr="00944541">
                              <w:tc>
                                <w:tcPr>
                                  <w:tcW w:w="2667" w:type="dxa"/>
                                </w:tcPr>
                                <w:p w14:paraId="5A9B3F64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包装箱体积：</w:t>
                                  </w:r>
                                </w:p>
                              </w:tc>
                              <w:tc>
                                <w:tcPr>
                                  <w:tcW w:w="5330" w:type="dxa"/>
                                </w:tcPr>
                                <w:p w14:paraId="10DBCBC1" w14:textId="77777777" w:rsidR="00121E12" w:rsidRPr="0088047E" w:rsidRDefault="00121E12" w:rsidP="0088047E">
                                  <w:r w:rsidRPr="0088047E">
                                    <w:rPr>
                                      <w:rFonts w:hint="eastAsia"/>
                                    </w:rPr>
                                    <w:t>360*246*360</w:t>
                                  </w:r>
                                  <w:r w:rsidRPr="0088047E">
                                    <w:t>毫米</w:t>
                                  </w:r>
                                </w:p>
                              </w:tc>
                            </w:tr>
                          </w:tbl>
                          <w:p w14:paraId="1C594386" w14:textId="77777777" w:rsidR="00121E12" w:rsidRDefault="00121E12" w:rsidP="00121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76B50" id="矩形 8" o:spid="_x0000_s1035" style="position:absolute;left:0;text-align:left;margin-left:9.75pt;margin-top:181.9pt;width:286.5pt;height:20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" fillcolor="#4472c4 [3204]" strokecolor="#1f3763 [1604]" strokeweight="1pt">
                <v:textbox>
                  <w:txbxContent>
                    <w:tbl>
                      <w:tblPr>
                        <w:tblStyle w:val="ac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28"/>
                        <w:gridCol w:w="3604"/>
                      </w:tblGrid>
                      <w:tr w:rsidR="00121E12" w:rsidRPr="0088047E" w14:paraId="78E25BED" w14:textId="77777777" w:rsidTr="00944541">
                        <w:tc>
                          <w:tcPr>
                            <w:tcW w:w="2667" w:type="dxa"/>
                          </w:tcPr>
                          <w:p w14:paraId="436FAF4A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光学总放大倍数</w:t>
                            </w:r>
                            <w:r w:rsidRPr="0088047E"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 w14:paraId="2EA4872B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100X-1250X</w:t>
                            </w:r>
                          </w:p>
                        </w:tc>
                      </w:tr>
                      <w:tr w:rsidR="00121E12" w:rsidRPr="0088047E" w14:paraId="422CDA94" w14:textId="77777777" w:rsidTr="00944541">
                        <w:tc>
                          <w:tcPr>
                            <w:tcW w:w="2667" w:type="dxa"/>
                          </w:tcPr>
                          <w:p w14:paraId="1EED951A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机械筒长</w:t>
                            </w:r>
                            <w:r w:rsidRPr="0088047E"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 w14:paraId="1B7DBF9E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160</w:t>
                            </w:r>
                            <w:r w:rsidRPr="0088047E">
                              <w:rPr>
                                <w:rFonts w:hint="eastAsia"/>
                              </w:rPr>
                              <w:t>毫米</w:t>
                            </w:r>
                          </w:p>
                        </w:tc>
                      </w:tr>
                      <w:tr w:rsidR="00121E12" w:rsidRPr="0088047E" w14:paraId="7306FC69" w14:textId="77777777" w:rsidTr="00944541">
                        <w:tc>
                          <w:tcPr>
                            <w:tcW w:w="2667" w:type="dxa"/>
                          </w:tcPr>
                          <w:p w14:paraId="4DCA32DC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粗微动调焦机构：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 w14:paraId="610E0C9E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调焦范围</w:t>
                            </w:r>
                            <w:r w:rsidRPr="0088047E">
                              <w:rPr>
                                <w:rFonts w:hint="eastAsia"/>
                              </w:rPr>
                              <w:t>:7</w:t>
                            </w:r>
                            <w:r w:rsidRPr="0088047E">
                              <w:rPr>
                                <w:rFonts w:hint="eastAsia"/>
                              </w:rPr>
                              <w:t>毫米，</w:t>
                            </w:r>
                            <w:proofErr w:type="gramStart"/>
                            <w:r w:rsidRPr="0088047E">
                              <w:rPr>
                                <w:rFonts w:hint="eastAsia"/>
                              </w:rPr>
                              <w:t>刻度格值</w:t>
                            </w:r>
                            <w:proofErr w:type="gramEnd"/>
                            <w:r w:rsidRPr="0088047E">
                              <w:rPr>
                                <w:rFonts w:hint="eastAsia"/>
                              </w:rPr>
                              <w:t>:0.002</w:t>
                            </w:r>
                            <w:r w:rsidRPr="0088047E">
                              <w:rPr>
                                <w:rFonts w:hint="eastAsia"/>
                              </w:rPr>
                              <w:t>毫米</w:t>
                            </w:r>
                          </w:p>
                        </w:tc>
                      </w:tr>
                      <w:tr w:rsidR="00121E12" w:rsidRPr="0088047E" w14:paraId="724D57BC" w14:textId="77777777" w:rsidTr="00944541">
                        <w:tc>
                          <w:tcPr>
                            <w:tcW w:w="2667" w:type="dxa"/>
                          </w:tcPr>
                          <w:p w14:paraId="6E0E4160" w14:textId="77777777" w:rsidR="00121E12" w:rsidRPr="0088047E" w:rsidRDefault="00121E12" w:rsidP="0088047E">
                            <w:proofErr w:type="gramStart"/>
                            <w:r w:rsidRPr="0088047E">
                              <w:rPr>
                                <w:rFonts w:hint="eastAsia"/>
                              </w:rPr>
                              <w:t>粗动调焦</w:t>
                            </w:r>
                            <w:proofErr w:type="gramEnd"/>
                            <w:r w:rsidRPr="0088047E">
                              <w:rPr>
                                <w:rFonts w:hint="eastAsia"/>
                              </w:rPr>
                              <w:t>范围</w:t>
                            </w:r>
                            <w:r w:rsidRPr="0088047E"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 w14:paraId="33EEFC2F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7</w:t>
                            </w:r>
                            <w:r w:rsidRPr="0088047E">
                              <w:rPr>
                                <w:rFonts w:hint="eastAsia"/>
                              </w:rPr>
                              <w:t>毫米</w:t>
                            </w:r>
                          </w:p>
                        </w:tc>
                      </w:tr>
                      <w:tr w:rsidR="00121E12" w:rsidRPr="0088047E" w14:paraId="46A1BBC8" w14:textId="77777777" w:rsidTr="00944541">
                        <w:tc>
                          <w:tcPr>
                            <w:tcW w:w="2667" w:type="dxa"/>
                          </w:tcPr>
                          <w:p w14:paraId="1C2BBE23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机械工作台</w:t>
                            </w:r>
                            <w:r w:rsidRPr="0088047E"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 w14:paraId="5529FB7D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75*50</w:t>
                            </w:r>
                            <w:r w:rsidRPr="0088047E">
                              <w:rPr>
                                <w:rFonts w:hint="eastAsia"/>
                              </w:rPr>
                              <w:t>毫米</w:t>
                            </w:r>
                          </w:p>
                        </w:tc>
                      </w:tr>
                      <w:tr w:rsidR="00121E12" w:rsidRPr="0088047E" w14:paraId="64B8A9F0" w14:textId="77777777" w:rsidTr="00944541">
                        <w:tc>
                          <w:tcPr>
                            <w:tcW w:w="2667" w:type="dxa"/>
                          </w:tcPr>
                          <w:p w14:paraId="45ADCB89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照明灯泡</w:t>
                            </w:r>
                            <w:r w:rsidRPr="0088047E">
                              <w:rPr>
                                <w:rFonts w:hint="eastAsi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 w14:paraId="3766257B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6v12w</w:t>
                            </w:r>
                            <w:r w:rsidRPr="0088047E">
                              <w:rPr>
                                <w:rFonts w:hint="eastAsia"/>
                              </w:rPr>
                              <w:t>溴钨灯</w:t>
                            </w:r>
                          </w:p>
                        </w:tc>
                      </w:tr>
                      <w:tr w:rsidR="00121E12" w:rsidRPr="0088047E" w14:paraId="222A610B" w14:textId="77777777" w:rsidTr="00944541">
                        <w:tc>
                          <w:tcPr>
                            <w:tcW w:w="2667" w:type="dxa"/>
                          </w:tcPr>
                          <w:p w14:paraId="1B5C3641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载物件（直径）：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 w14:paraId="3B9A1BD4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10</w:t>
                            </w:r>
                            <w:r w:rsidRPr="0088047E">
                              <w:rPr>
                                <w:rFonts w:hint="eastAsia"/>
                              </w:rPr>
                              <w:t>，</w:t>
                            </w:r>
                            <w:r w:rsidRPr="0088047E">
                              <w:rPr>
                                <w:rFonts w:hint="eastAsia"/>
                              </w:rPr>
                              <w:t>20</w:t>
                            </w:r>
                            <w:r w:rsidRPr="0088047E">
                              <w:rPr>
                                <w:rFonts w:hint="eastAsia"/>
                              </w:rPr>
                              <w:t>，</w:t>
                            </w:r>
                            <w:r w:rsidRPr="0088047E">
                              <w:rPr>
                                <w:rFonts w:hint="eastAsia"/>
                              </w:rPr>
                              <w:t>42</w:t>
                            </w:r>
                          </w:p>
                        </w:tc>
                      </w:tr>
                      <w:tr w:rsidR="00121E12" w:rsidRPr="0088047E" w14:paraId="425BE634" w14:textId="77777777" w:rsidTr="00944541">
                        <w:tc>
                          <w:tcPr>
                            <w:tcW w:w="2667" w:type="dxa"/>
                          </w:tcPr>
                          <w:p w14:paraId="4ED9B258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仪器重量：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 w14:paraId="109BC186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5</w:t>
                            </w:r>
                            <w:r w:rsidRPr="0088047E">
                              <w:rPr>
                                <w:rFonts w:hint="eastAsia"/>
                              </w:rPr>
                              <w:t>公斤</w:t>
                            </w:r>
                          </w:p>
                        </w:tc>
                      </w:tr>
                      <w:tr w:rsidR="00121E12" w14:paraId="5B245838" w14:textId="77777777" w:rsidTr="00944541">
                        <w:tc>
                          <w:tcPr>
                            <w:tcW w:w="2667" w:type="dxa"/>
                          </w:tcPr>
                          <w:p w14:paraId="5A9B3F64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包装箱体积：</w:t>
                            </w:r>
                          </w:p>
                        </w:tc>
                        <w:tc>
                          <w:tcPr>
                            <w:tcW w:w="5330" w:type="dxa"/>
                          </w:tcPr>
                          <w:p w14:paraId="10DBCBC1" w14:textId="77777777" w:rsidR="00121E12" w:rsidRPr="0088047E" w:rsidRDefault="00121E12" w:rsidP="0088047E">
                            <w:r w:rsidRPr="0088047E">
                              <w:rPr>
                                <w:rFonts w:hint="eastAsia"/>
                              </w:rPr>
                              <w:t>360*246*360</w:t>
                            </w:r>
                            <w:r w:rsidRPr="0088047E">
                              <w:t>毫米</w:t>
                            </w:r>
                          </w:p>
                        </w:tc>
                      </w:tr>
                    </w:tbl>
                    <w:p w14:paraId="1C594386" w14:textId="77777777" w:rsidR="00121E12" w:rsidRDefault="00121E12" w:rsidP="00121E1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F28AF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87670" wp14:editId="082736A8">
                <wp:simplePos x="0" y="0"/>
                <wp:positionH relativeFrom="margin">
                  <wp:align>left</wp:align>
                </wp:positionH>
                <wp:positionV relativeFrom="paragraph">
                  <wp:posOffset>1592580</wp:posOffset>
                </wp:positionV>
                <wp:extent cx="1733550" cy="430397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481A" w14:textId="41B24D90" w:rsidR="007619A9" w:rsidRPr="00692205" w:rsidRDefault="00FE15CE" w:rsidP="00375605">
                            <w:pPr>
                              <w:ind w:firstLineChars="50" w:firstLine="181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主要技术指标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670" id="矩形 11" o:spid="_x0000_s1036" style="position:absolute;left:0;text-align:left;margin-left:0;margin-top:125.4pt;width:136.5pt;height:33.9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" fillcolor="#54a1f6" stroked="f" strokeweight="1pt">
                <v:textbox>
                  <w:txbxContent>
                    <w:p w14:paraId="6C0E481A" w14:textId="41B24D90" w:rsidR="007619A9" w:rsidRPr="00692205" w:rsidRDefault="00FE15CE" w:rsidP="00375605">
                      <w:pPr>
                        <w:ind w:firstLineChars="50" w:firstLine="181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主要技术指标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E32C" w14:textId="77777777" w:rsidR="00E13C52" w:rsidRDefault="00E13C52" w:rsidP="006F1062">
      <w:r>
        <w:separator/>
      </w:r>
    </w:p>
  </w:endnote>
  <w:endnote w:type="continuationSeparator" w:id="0">
    <w:p w14:paraId="6A784B85" w14:textId="77777777" w:rsidR="00E13C52" w:rsidRDefault="00E13C52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Calibri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8B32" w14:textId="77777777" w:rsidR="00E13C52" w:rsidRDefault="00E13C52" w:rsidP="006F1062">
      <w:r>
        <w:separator/>
      </w:r>
    </w:p>
  </w:footnote>
  <w:footnote w:type="continuationSeparator" w:id="0">
    <w:p w14:paraId="7C11353B" w14:textId="77777777" w:rsidR="00E13C52" w:rsidRDefault="00E13C52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D565" w14:textId="1AA04407" w:rsidR="003D63EE" w:rsidRPr="003D63EE" w:rsidRDefault="003D63EE">
    <w:pPr>
      <w:pStyle w:val="a6"/>
      <w:rPr>
        <w:sz w:val="30"/>
        <w:szCs w:val="30"/>
      </w:rPr>
    </w:pPr>
    <w:r w:rsidRPr="003D63EE">
      <w:rPr>
        <w:rFonts w:hint="eastAsia"/>
        <w:sz w:val="30"/>
        <w:szCs w:val="30"/>
      </w:rPr>
      <w:t>上海缔伦光学有限公司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F6390"/>
    <w:rsid w:val="00121E12"/>
    <w:rsid w:val="00170C76"/>
    <w:rsid w:val="001A3040"/>
    <w:rsid w:val="001D3EAD"/>
    <w:rsid w:val="00206AA7"/>
    <w:rsid w:val="00236178"/>
    <w:rsid w:val="00255521"/>
    <w:rsid w:val="00285BE6"/>
    <w:rsid w:val="00286087"/>
    <w:rsid w:val="00286439"/>
    <w:rsid w:val="002A3155"/>
    <w:rsid w:val="002B635F"/>
    <w:rsid w:val="002E151D"/>
    <w:rsid w:val="002E3E27"/>
    <w:rsid w:val="002F28AF"/>
    <w:rsid w:val="00321BDA"/>
    <w:rsid w:val="003552BD"/>
    <w:rsid w:val="003625AA"/>
    <w:rsid w:val="00375605"/>
    <w:rsid w:val="003D63EE"/>
    <w:rsid w:val="003F1CA1"/>
    <w:rsid w:val="003F1FC7"/>
    <w:rsid w:val="00400185"/>
    <w:rsid w:val="00421ABD"/>
    <w:rsid w:val="00431A3F"/>
    <w:rsid w:val="00482264"/>
    <w:rsid w:val="004A1A62"/>
    <w:rsid w:val="005437CB"/>
    <w:rsid w:val="005A3C86"/>
    <w:rsid w:val="00626196"/>
    <w:rsid w:val="00630AB8"/>
    <w:rsid w:val="00647FBD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97918"/>
    <w:rsid w:val="007B2AF5"/>
    <w:rsid w:val="00831442"/>
    <w:rsid w:val="00882EFB"/>
    <w:rsid w:val="00896997"/>
    <w:rsid w:val="008A1F0F"/>
    <w:rsid w:val="009171DC"/>
    <w:rsid w:val="009852B0"/>
    <w:rsid w:val="009A6F9D"/>
    <w:rsid w:val="00A04361"/>
    <w:rsid w:val="00A278AF"/>
    <w:rsid w:val="00A961FA"/>
    <w:rsid w:val="00AB63F1"/>
    <w:rsid w:val="00AF512B"/>
    <w:rsid w:val="00B831A4"/>
    <w:rsid w:val="00BE4477"/>
    <w:rsid w:val="00C4543B"/>
    <w:rsid w:val="00C60BC2"/>
    <w:rsid w:val="00C6713D"/>
    <w:rsid w:val="00C7498F"/>
    <w:rsid w:val="00C843B0"/>
    <w:rsid w:val="00CB00A1"/>
    <w:rsid w:val="00CD3296"/>
    <w:rsid w:val="00DE071F"/>
    <w:rsid w:val="00E01D1B"/>
    <w:rsid w:val="00E13C52"/>
    <w:rsid w:val="00E56640"/>
    <w:rsid w:val="00E63482"/>
    <w:rsid w:val="00E77174"/>
    <w:rsid w:val="00E8769B"/>
    <w:rsid w:val="00EC4125"/>
    <w:rsid w:val="00F53366"/>
    <w:rsid w:val="00FE15CE"/>
    <w:rsid w:val="00FF2EAE"/>
    <w:rsid w:val="00FF3207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  <w:style w:type="table" w:styleId="ac">
    <w:name w:val="Table Grid"/>
    <w:basedOn w:val="a1"/>
    <w:uiPriority w:val="39"/>
    <w:rsid w:val="0012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4</cp:revision>
  <dcterms:created xsi:type="dcterms:W3CDTF">2023-02-22T06:24:00Z</dcterms:created>
  <dcterms:modified xsi:type="dcterms:W3CDTF">2023-02-22T08:51:00Z</dcterms:modified>
</cp:coreProperties>
</file>